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D7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Lines="10" w:after="24" w:afterLines="1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44"/>
          <w:szCs w:val="44"/>
          <w:shd w:val="clear" w:color="auto" w:fill="FFFFFF"/>
        </w:rPr>
        <w:t>天全县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44"/>
          <w:szCs w:val="44"/>
          <w:shd w:val="clear" w:color="auto" w:fill="FFFFFF"/>
          <w:lang w:val="en-US" w:eastAsia="zh-CN"/>
        </w:rPr>
        <w:t>城投建筑材料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44"/>
          <w:szCs w:val="44"/>
          <w:shd w:val="clear" w:color="auto" w:fill="FFFFFF"/>
        </w:rPr>
        <w:t>有限责任公司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44"/>
          <w:szCs w:val="44"/>
          <w:shd w:val="clear" w:color="auto" w:fill="FFFFFF"/>
          <w:lang w:val="en-US" w:eastAsia="zh-CN"/>
        </w:rPr>
        <w:t>任务制人员公开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44"/>
          <w:szCs w:val="44"/>
          <w:shd w:val="clear" w:color="auto" w:fill="FFFFFF"/>
        </w:rPr>
        <w:t>招聘</w:t>
      </w:r>
    </w:p>
    <w:p w14:paraId="33CD9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Lines="10" w:after="24" w:afterLines="1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44"/>
          <w:szCs w:val="44"/>
          <w:shd w:val="clear" w:color="auto" w:fill="FFFFFF"/>
        </w:rPr>
        <w:t>岗位和条件一览表</w:t>
      </w:r>
    </w:p>
    <w:tbl>
      <w:tblPr>
        <w:tblStyle w:val="7"/>
        <w:tblpPr w:leftFromText="180" w:rightFromText="180" w:vertAnchor="text" w:horzAnchor="page" w:tblpX="1356" w:tblpY="332"/>
        <w:tblOverlap w:val="never"/>
        <w:tblW w:w="143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50"/>
        <w:gridCol w:w="520"/>
        <w:gridCol w:w="811"/>
        <w:gridCol w:w="1511"/>
        <w:gridCol w:w="1711"/>
        <w:gridCol w:w="1987"/>
        <w:gridCol w:w="5877"/>
      </w:tblGrid>
      <w:tr w14:paraId="2DD12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3C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3F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</w:p>
          <w:p w14:paraId="434B5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85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A6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11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B9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岗位资格条件</w:t>
            </w:r>
          </w:p>
        </w:tc>
      </w:tr>
      <w:tr w14:paraId="3C556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1B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05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DF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75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9D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59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A3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A8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</w:rPr>
              <w:t>其他资格条件</w:t>
            </w:r>
          </w:p>
          <w:p w14:paraId="2E41A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</w:rPr>
              <w:t>（主要包括证书或职称、工作经历、职业素质与职业能力等方面的要求）</w:t>
            </w:r>
          </w:p>
        </w:tc>
      </w:tr>
      <w:tr w14:paraId="7C31A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29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3B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会计员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FD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30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公开 招聘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0C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7B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90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会计/审计/金融类相关专业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DBF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1.熟练使用各种财务工具和办公软件；</w:t>
            </w:r>
          </w:p>
          <w:p w14:paraId="5BC5CF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2.具有初级会计证及以上会计证书；</w:t>
            </w:r>
          </w:p>
          <w:p w14:paraId="79FF49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3.了解国家财经政策和会计、税务法规；</w:t>
            </w:r>
          </w:p>
          <w:p w14:paraId="6D8B9DD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具有党政机关、事业单位、国有企业工作经验者优先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</w:tbl>
    <w:p w14:paraId="386360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 w:ascii="仿宋" w:hAnsi="仿宋" w:eastAsia="仿宋"/>
          <w:sz w:val="32"/>
          <w:szCs w:val="32"/>
        </w:rPr>
      </w:pPr>
    </w:p>
    <w:p w14:paraId="0646A128">
      <w:bookmarkStart w:id="0" w:name="_GoBack"/>
      <w:bookmarkEnd w:id="0"/>
    </w:p>
    <w:sectPr>
      <w:pgSz w:w="16838" w:h="11906" w:orient="landscape"/>
      <w:pgMar w:top="1588" w:right="2098" w:bottom="1474" w:left="1984" w:header="851" w:footer="1587" w:gutter="0"/>
      <w:pgNumType w:fmt="decimal"/>
      <w:cols w:space="720" w:num="1"/>
      <w:rtlGutter w:val="0"/>
      <w:docGrid w:type="lines" w:linePitch="59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87E653-59B6-4577-9BC5-6B2E74BA0F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65F09EF-E4DA-4145-B313-D610978B0F8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8620D77-CB85-4B12-860D-A934DC2D7C2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ADA26FA-1960-450F-8B0F-90D697C24B6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3EEF039-B4B8-44B3-9E7B-F384597AC71D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57AE3"/>
    <w:rsid w:val="1D942BE8"/>
    <w:rsid w:val="31C33D33"/>
    <w:rsid w:val="45A5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99"/>
  </w:style>
  <w:style w:type="paragraph" w:customStyle="1" w:styleId="3">
    <w:name w:val="正文1"/>
    <w:next w:val="4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customStyle="1" w:styleId="4">
    <w:name w:val="正文首行缩进 21"/>
    <w:basedOn w:val="5"/>
    <w:qFormat/>
    <w:uiPriority w:val="99"/>
    <w:pPr>
      <w:ind w:firstLine="420"/>
    </w:pPr>
  </w:style>
  <w:style w:type="paragraph" w:customStyle="1" w:styleId="5">
    <w:name w:val="正文缩进1"/>
    <w:basedOn w:val="1"/>
    <w:qFormat/>
    <w:uiPriority w:val="0"/>
    <w:pPr>
      <w:ind w:firstLine="420" w:firstLineChars="200"/>
    </w:pPr>
    <w:rPr>
      <w:rFonts w:eastAsia="宋体" w:cs="Times New Roman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212</Characters>
  <Lines>0</Lines>
  <Paragraphs>0</Paragraphs>
  <TotalTime>2</TotalTime>
  <ScaleCrop>false</ScaleCrop>
  <LinksUpToDate>false</LinksUpToDate>
  <CharactersWithSpaces>213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2025-09-25T02:32:00Z</dcterms:created>
  <dc:creator>杨宇建</dc:creator>
  <cp:lastModifiedBy>杨宇建</cp:lastModifiedBy>
  <dcterms:modified xsi:type="dcterms:W3CDTF">2025-12-29T03:33:50Z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05318BF9F7664950A6073751189BF670_13</vt:lpwstr>
  </property>
  <property fmtid="{D5CDD505-2E9C-101B-9397-08002B2CF9AE}" pid="4" name="KSOTemplateDocerSaveRecord">
    <vt:lpwstr>eyJoZGlkIjoiY2MwNTEyOWRjOTMzNmRlOWY3NWUwZmRlZTk3OTZjZGUiLCJ1c2VySWQiOiI4MjgzNjUwNjgifQ==</vt:lpwstr>
  </property>
</Properties>
</file>