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4ED3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rPr>
          <w:rStyle w:val="6"/>
          <w:rFonts w:hint="default" w:ascii="方正小标宋简体" w:hAnsi="方正小标宋简体" w:eastAsia="方正小标宋简体" w:cs="方正小标宋简体"/>
          <w:b/>
          <w:bCs/>
          <w:i w:val="0"/>
          <w:iCs w:val="0"/>
          <w:caps w:val="0"/>
          <w:color w:val="auto"/>
          <w:spacing w:val="30"/>
          <w:sz w:val="32"/>
          <w:szCs w:val="32"/>
          <w:shd w:val="clear" w:fill="FFFFFF"/>
          <w:lang w:val="en-US" w:eastAsia="zh-CN"/>
        </w:rPr>
      </w:pPr>
      <w:r>
        <w:rPr>
          <w:rStyle w:val="6"/>
          <w:rFonts w:hint="eastAsia" w:ascii="方正小标宋简体" w:hAnsi="方正小标宋简体" w:eastAsia="方正小标宋简体" w:cs="方正小标宋简体"/>
          <w:b/>
          <w:bCs/>
          <w:i w:val="0"/>
          <w:iCs w:val="0"/>
          <w:caps w:val="0"/>
          <w:color w:val="auto"/>
          <w:spacing w:val="30"/>
          <w:sz w:val="32"/>
          <w:szCs w:val="32"/>
          <w:shd w:val="clear" w:fill="FFFFFF"/>
        </w:rPr>
        <w:t>天全县</w:t>
      </w:r>
      <w:r>
        <w:rPr>
          <w:rStyle w:val="6"/>
          <w:rFonts w:hint="eastAsia" w:ascii="方正小标宋简体" w:hAnsi="方正小标宋简体" w:eastAsia="方正小标宋简体" w:cs="方正小标宋简体"/>
          <w:b/>
          <w:bCs/>
          <w:i w:val="0"/>
          <w:iCs w:val="0"/>
          <w:caps w:val="0"/>
          <w:color w:val="auto"/>
          <w:spacing w:val="30"/>
          <w:sz w:val="32"/>
          <w:szCs w:val="32"/>
          <w:shd w:val="clear" w:fill="FFFFFF"/>
          <w:lang w:val="en-US" w:eastAsia="zh-CN"/>
        </w:rPr>
        <w:t>交通投资建设</w:t>
      </w:r>
      <w:r>
        <w:rPr>
          <w:rStyle w:val="6"/>
          <w:rFonts w:hint="eastAsia" w:ascii="方正小标宋简体" w:hAnsi="方正小标宋简体" w:eastAsia="方正小标宋简体" w:cs="方正小标宋简体"/>
          <w:b/>
          <w:bCs/>
          <w:i w:val="0"/>
          <w:iCs w:val="0"/>
          <w:caps w:val="0"/>
          <w:color w:val="auto"/>
          <w:spacing w:val="30"/>
          <w:sz w:val="32"/>
          <w:szCs w:val="32"/>
          <w:shd w:val="clear" w:fill="FFFFFF"/>
        </w:rPr>
        <w:t>有限责任公司</w:t>
      </w:r>
      <w:r>
        <w:rPr>
          <w:rStyle w:val="6"/>
          <w:rFonts w:hint="eastAsia" w:ascii="方正小标宋简体" w:hAnsi="方正小标宋简体" w:eastAsia="方正小标宋简体" w:cs="方正小标宋简体"/>
          <w:b/>
          <w:bCs/>
          <w:i w:val="0"/>
          <w:iCs w:val="0"/>
          <w:caps w:val="0"/>
          <w:color w:val="auto"/>
          <w:spacing w:val="30"/>
          <w:sz w:val="32"/>
          <w:szCs w:val="32"/>
          <w:shd w:val="clear" w:fill="FFFFFF"/>
          <w:lang w:val="en-US" w:eastAsia="zh-CN"/>
        </w:rPr>
        <w:t>及下属子公司</w:t>
      </w:r>
    </w:p>
    <w:p w14:paraId="5DD7F41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rPr>
          <w:rFonts w:hint="eastAsia" w:ascii="仿宋_GB2312" w:hAnsi="仿宋_GB2312" w:eastAsia="仿宋_GB2312" w:cs="仿宋_GB2312"/>
          <w:i w:val="0"/>
          <w:iCs w:val="0"/>
          <w:caps w:val="0"/>
          <w:color w:val="666666"/>
          <w:spacing w:val="30"/>
          <w:sz w:val="28"/>
          <w:szCs w:val="28"/>
        </w:rPr>
      </w:pPr>
      <w:r>
        <w:rPr>
          <w:rStyle w:val="6"/>
          <w:rFonts w:hint="eastAsia" w:ascii="方正小标宋简体" w:hAnsi="方正小标宋简体" w:eastAsia="方正小标宋简体" w:cs="方正小标宋简体"/>
          <w:b/>
          <w:bCs/>
          <w:i w:val="0"/>
          <w:iCs w:val="0"/>
          <w:caps w:val="0"/>
          <w:color w:val="auto"/>
          <w:spacing w:val="30"/>
          <w:sz w:val="32"/>
          <w:szCs w:val="32"/>
          <w:shd w:val="clear" w:fill="FFFFFF"/>
        </w:rPr>
        <w:t>关于</w:t>
      </w:r>
      <w:r>
        <w:rPr>
          <w:rStyle w:val="6"/>
          <w:rFonts w:hint="eastAsia" w:ascii="方正小标宋简体" w:hAnsi="方正小标宋简体" w:eastAsia="方正小标宋简体" w:cs="方正小标宋简体"/>
          <w:b/>
          <w:bCs/>
          <w:i w:val="0"/>
          <w:iCs w:val="0"/>
          <w:caps w:val="0"/>
          <w:color w:val="auto"/>
          <w:spacing w:val="30"/>
          <w:sz w:val="32"/>
          <w:szCs w:val="32"/>
          <w:shd w:val="clear" w:fill="FFFFFF"/>
          <w:lang w:eastAsia="zh-CN"/>
        </w:rPr>
        <w:t>招聘</w:t>
      </w:r>
      <w:r>
        <w:rPr>
          <w:rStyle w:val="6"/>
          <w:rFonts w:hint="eastAsia" w:ascii="方正小标宋简体" w:hAnsi="方正小标宋简体" w:eastAsia="方正小标宋简体" w:cs="方正小标宋简体"/>
          <w:b/>
          <w:bCs/>
          <w:i w:val="0"/>
          <w:iCs w:val="0"/>
          <w:caps w:val="0"/>
          <w:color w:val="auto"/>
          <w:spacing w:val="30"/>
          <w:sz w:val="32"/>
          <w:szCs w:val="32"/>
          <w:shd w:val="clear" w:fill="FFFFFF"/>
        </w:rPr>
        <w:t>202</w:t>
      </w:r>
      <w:r>
        <w:rPr>
          <w:rStyle w:val="6"/>
          <w:rFonts w:hint="eastAsia" w:ascii="方正小标宋简体" w:hAnsi="方正小标宋简体" w:eastAsia="方正小标宋简体" w:cs="方正小标宋简体"/>
          <w:b/>
          <w:bCs/>
          <w:i w:val="0"/>
          <w:iCs w:val="0"/>
          <w:caps w:val="0"/>
          <w:color w:val="auto"/>
          <w:spacing w:val="30"/>
          <w:sz w:val="32"/>
          <w:szCs w:val="32"/>
          <w:shd w:val="clear" w:fill="FFFFFF"/>
          <w:lang w:val="en-US" w:eastAsia="zh-CN"/>
        </w:rPr>
        <w:t>4</w:t>
      </w:r>
      <w:r>
        <w:rPr>
          <w:rStyle w:val="6"/>
          <w:rFonts w:hint="eastAsia" w:ascii="方正小标宋简体" w:hAnsi="方正小标宋简体" w:eastAsia="方正小标宋简体" w:cs="方正小标宋简体"/>
          <w:b/>
          <w:bCs/>
          <w:i w:val="0"/>
          <w:iCs w:val="0"/>
          <w:caps w:val="0"/>
          <w:color w:val="auto"/>
          <w:spacing w:val="30"/>
          <w:sz w:val="32"/>
          <w:szCs w:val="32"/>
          <w:shd w:val="clear" w:fill="FFFFFF"/>
        </w:rPr>
        <w:t>年</w:t>
      </w:r>
      <w:r>
        <w:rPr>
          <w:rStyle w:val="6"/>
          <w:rFonts w:hint="eastAsia" w:ascii="方正小标宋简体" w:hAnsi="方正小标宋简体" w:eastAsia="方正小标宋简体" w:cs="方正小标宋简体"/>
          <w:b/>
          <w:bCs/>
          <w:i w:val="0"/>
          <w:iCs w:val="0"/>
          <w:caps w:val="0"/>
          <w:color w:val="auto"/>
          <w:spacing w:val="30"/>
          <w:sz w:val="32"/>
          <w:szCs w:val="32"/>
          <w:shd w:val="clear" w:fill="FFFFFF"/>
          <w:lang w:eastAsia="zh-CN"/>
        </w:rPr>
        <w:t>任务制员工</w:t>
      </w:r>
      <w:r>
        <w:rPr>
          <w:rStyle w:val="6"/>
          <w:rFonts w:hint="eastAsia" w:ascii="方正小标宋简体" w:hAnsi="方正小标宋简体" w:eastAsia="方正小标宋简体" w:cs="方正小标宋简体"/>
          <w:b/>
          <w:bCs/>
          <w:i w:val="0"/>
          <w:iCs w:val="0"/>
          <w:caps w:val="0"/>
          <w:color w:val="auto"/>
          <w:spacing w:val="30"/>
          <w:sz w:val="32"/>
          <w:szCs w:val="32"/>
          <w:shd w:val="clear" w:fill="FFFFFF"/>
        </w:rPr>
        <w:t>的公告</w:t>
      </w:r>
    </w:p>
    <w:p w14:paraId="65A6F90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p>
    <w:p w14:paraId="7537A21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80" w:firstLineChars="200"/>
        <w:jc w:val="both"/>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根据公司经营发展需要，按照公开、平等、竞争、择优的原则，公司及下属子公司202</w:t>
      </w:r>
      <w:r>
        <w:rPr>
          <w:rFonts w:hint="eastAsia" w:ascii="仿宋_GB2312" w:hAnsi="仿宋_GB2312" w:eastAsia="仿宋_GB2312" w:cs="仿宋_GB2312"/>
          <w:i w:val="0"/>
          <w:iCs w:val="0"/>
          <w:caps w:val="0"/>
          <w:color w:val="000000"/>
          <w:spacing w:val="30"/>
          <w:sz w:val="28"/>
          <w:szCs w:val="28"/>
          <w:shd w:val="clear" w:fill="FFFFFF"/>
          <w:lang w:val="en-US" w:eastAsia="zh-CN"/>
        </w:rPr>
        <w:t>4</w:t>
      </w:r>
      <w:r>
        <w:rPr>
          <w:rFonts w:hint="eastAsia" w:ascii="仿宋_GB2312" w:hAnsi="仿宋_GB2312" w:eastAsia="仿宋_GB2312" w:cs="仿宋_GB2312"/>
          <w:i w:val="0"/>
          <w:iCs w:val="0"/>
          <w:caps w:val="0"/>
          <w:color w:val="000000"/>
          <w:spacing w:val="30"/>
          <w:sz w:val="28"/>
          <w:szCs w:val="28"/>
          <w:shd w:val="clear" w:fill="FFFFFF"/>
        </w:rPr>
        <w:t>年面向社会公开招聘</w:t>
      </w:r>
      <w:r>
        <w:rPr>
          <w:rFonts w:hint="eastAsia" w:ascii="仿宋_GB2312" w:hAnsi="仿宋_GB2312" w:eastAsia="仿宋_GB2312" w:cs="仿宋_GB2312"/>
          <w:i w:val="0"/>
          <w:iCs w:val="0"/>
          <w:caps w:val="0"/>
          <w:color w:val="000000"/>
          <w:spacing w:val="30"/>
          <w:sz w:val="28"/>
          <w:szCs w:val="28"/>
          <w:shd w:val="clear" w:fill="FFFFFF"/>
          <w:lang w:eastAsia="zh-CN"/>
        </w:rPr>
        <w:t>任务制员工</w:t>
      </w:r>
      <w:r>
        <w:rPr>
          <w:rFonts w:hint="eastAsia" w:ascii="仿宋_GB2312" w:hAnsi="仿宋_GB2312" w:eastAsia="仿宋_GB2312" w:cs="仿宋_GB2312"/>
          <w:i w:val="0"/>
          <w:iCs w:val="0"/>
          <w:caps w:val="0"/>
          <w:color w:val="000000"/>
          <w:spacing w:val="30"/>
          <w:sz w:val="28"/>
          <w:szCs w:val="28"/>
          <w:shd w:val="clear" w:fill="FFFFFF"/>
          <w:lang w:val="en-US" w:eastAsia="zh-CN"/>
        </w:rPr>
        <w:t>1</w:t>
      </w:r>
      <w:r>
        <w:rPr>
          <w:rFonts w:hint="eastAsia" w:ascii="仿宋_GB2312" w:hAnsi="仿宋_GB2312" w:eastAsia="仿宋_GB2312" w:cs="仿宋_GB2312"/>
          <w:i w:val="0"/>
          <w:iCs w:val="0"/>
          <w:caps w:val="0"/>
          <w:color w:val="000000"/>
          <w:spacing w:val="30"/>
          <w:sz w:val="28"/>
          <w:szCs w:val="28"/>
          <w:shd w:val="clear" w:fill="FFFFFF"/>
        </w:rPr>
        <w:t>名，现将有关事项公告如下：</w:t>
      </w:r>
    </w:p>
    <w:p w14:paraId="33EF41B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rPr>
          <w:rFonts w:hint="eastAsia" w:ascii="仿宋_GB2312" w:hAnsi="仿宋_GB2312" w:eastAsia="仿宋_GB2312" w:cs="仿宋_GB2312"/>
          <w:i w:val="0"/>
          <w:iCs w:val="0"/>
          <w:caps w:val="0"/>
          <w:color w:val="666666"/>
          <w:spacing w:val="30"/>
          <w:sz w:val="28"/>
          <w:szCs w:val="28"/>
        </w:rPr>
      </w:pPr>
      <w:r>
        <w:rPr>
          <w:rStyle w:val="6"/>
          <w:rFonts w:hint="eastAsia" w:ascii="仿宋_GB2312" w:hAnsi="仿宋_GB2312" w:eastAsia="仿宋_GB2312" w:cs="仿宋_GB2312"/>
          <w:b/>
          <w:bCs/>
          <w:i w:val="0"/>
          <w:iCs w:val="0"/>
          <w:caps w:val="0"/>
          <w:color w:val="000000"/>
          <w:spacing w:val="30"/>
          <w:sz w:val="28"/>
          <w:szCs w:val="28"/>
          <w:shd w:val="clear" w:fill="FFFFFF"/>
        </w:rPr>
        <w:t>一、招聘岗位及名额</w:t>
      </w:r>
    </w:p>
    <w:p w14:paraId="793ACA8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rPr>
          <w:rFonts w:hint="default" w:ascii="仿宋_GB2312" w:hAnsi="仿宋_GB2312" w:eastAsia="仿宋_GB2312" w:cs="仿宋_GB2312"/>
          <w:i w:val="0"/>
          <w:iCs w:val="0"/>
          <w:caps w:val="0"/>
          <w:color w:val="666666"/>
          <w:spacing w:val="30"/>
          <w:sz w:val="28"/>
          <w:szCs w:val="28"/>
          <w:lang w:val="en-US"/>
        </w:rPr>
      </w:pPr>
      <w:r>
        <w:rPr>
          <w:rStyle w:val="6"/>
          <w:rFonts w:hint="eastAsia" w:ascii="仿宋_GB2312" w:hAnsi="仿宋_GB2312" w:eastAsia="仿宋_GB2312" w:cs="仿宋_GB2312"/>
          <w:b/>
          <w:bCs/>
          <w:i w:val="0"/>
          <w:iCs w:val="0"/>
          <w:caps w:val="0"/>
          <w:color w:val="000000"/>
          <w:spacing w:val="30"/>
          <w:sz w:val="28"/>
          <w:szCs w:val="28"/>
          <w:shd w:val="clear" w:fill="FFFFFF"/>
        </w:rPr>
        <w:t>（</w:t>
      </w:r>
      <w:r>
        <w:rPr>
          <w:rStyle w:val="6"/>
          <w:rFonts w:hint="eastAsia" w:ascii="仿宋_GB2312" w:hAnsi="仿宋_GB2312" w:eastAsia="仿宋_GB2312" w:cs="仿宋_GB2312"/>
          <w:b/>
          <w:bCs/>
          <w:i w:val="0"/>
          <w:iCs w:val="0"/>
          <w:caps w:val="0"/>
          <w:color w:val="000000"/>
          <w:spacing w:val="30"/>
          <w:sz w:val="28"/>
          <w:szCs w:val="28"/>
          <w:shd w:val="clear" w:fill="FFFFFF"/>
          <w:lang w:val="en-US" w:eastAsia="zh-CN"/>
        </w:rPr>
        <w:t>一</w:t>
      </w:r>
      <w:r>
        <w:rPr>
          <w:rStyle w:val="6"/>
          <w:rFonts w:hint="eastAsia" w:ascii="仿宋_GB2312" w:hAnsi="仿宋_GB2312" w:eastAsia="仿宋_GB2312" w:cs="仿宋_GB2312"/>
          <w:b/>
          <w:bCs/>
          <w:i w:val="0"/>
          <w:iCs w:val="0"/>
          <w:caps w:val="0"/>
          <w:color w:val="000000"/>
          <w:spacing w:val="30"/>
          <w:sz w:val="28"/>
          <w:szCs w:val="28"/>
          <w:shd w:val="clear" w:fill="FFFFFF"/>
        </w:rPr>
        <w:t>）</w:t>
      </w:r>
      <w:r>
        <w:rPr>
          <w:rStyle w:val="6"/>
          <w:rFonts w:hint="eastAsia" w:ascii="仿宋_GB2312" w:hAnsi="仿宋_GB2312" w:eastAsia="仿宋_GB2312" w:cs="仿宋_GB2312"/>
          <w:b/>
          <w:bCs/>
          <w:i w:val="0"/>
          <w:iCs w:val="0"/>
          <w:caps w:val="0"/>
          <w:color w:val="000000"/>
          <w:spacing w:val="30"/>
          <w:sz w:val="28"/>
          <w:szCs w:val="28"/>
          <w:shd w:val="clear" w:fill="FFFFFF"/>
          <w:lang w:val="en-US" w:eastAsia="zh-CN"/>
        </w:rPr>
        <w:t>白港建设公司（招聘1人）</w:t>
      </w:r>
    </w:p>
    <w:p w14:paraId="11F10D6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rPr>
          <w:rFonts w:hint="eastAsia" w:ascii="仿宋_GB2312" w:hAnsi="仿宋_GB2312" w:eastAsia="仿宋_GB2312" w:cs="仿宋_GB2312"/>
          <w:i w:val="0"/>
          <w:iCs w:val="0"/>
          <w:caps w:val="0"/>
          <w:color w:val="000000"/>
          <w:spacing w:val="30"/>
          <w:sz w:val="28"/>
          <w:szCs w:val="28"/>
          <w:shd w:val="clear" w:fill="FFFFFF"/>
        </w:rPr>
      </w:pPr>
      <w:r>
        <w:rPr>
          <w:rFonts w:hint="eastAsia" w:ascii="仿宋_GB2312" w:hAnsi="仿宋_GB2312" w:eastAsia="仿宋_GB2312" w:cs="仿宋_GB2312"/>
          <w:i w:val="0"/>
          <w:iCs w:val="0"/>
          <w:caps w:val="0"/>
          <w:color w:val="000000"/>
          <w:spacing w:val="30"/>
          <w:sz w:val="28"/>
          <w:szCs w:val="28"/>
          <w:shd w:val="clear" w:fill="FFFFFF"/>
          <w:lang w:val="en-US" w:eastAsia="zh-CN"/>
        </w:rPr>
        <w:t>1.工程管理人员1人</w:t>
      </w:r>
      <w:r>
        <w:rPr>
          <w:rFonts w:hint="eastAsia" w:ascii="仿宋_GB2312" w:hAnsi="仿宋_GB2312" w:eastAsia="仿宋_GB2312" w:cs="仿宋_GB2312"/>
          <w:i w:val="0"/>
          <w:iCs w:val="0"/>
          <w:caps w:val="0"/>
          <w:color w:val="000000"/>
          <w:spacing w:val="30"/>
          <w:sz w:val="28"/>
          <w:szCs w:val="28"/>
          <w:shd w:val="clear" w:fill="FFFFFF"/>
        </w:rPr>
        <w:t>。</w:t>
      </w:r>
    </w:p>
    <w:p w14:paraId="11F3FC9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Style w:val="6"/>
          <w:rFonts w:hint="eastAsia" w:ascii="仿宋_GB2312" w:hAnsi="仿宋_GB2312" w:eastAsia="仿宋_GB2312" w:cs="仿宋_GB2312"/>
          <w:b/>
          <w:bCs/>
          <w:i w:val="0"/>
          <w:iCs w:val="0"/>
          <w:caps w:val="0"/>
          <w:color w:val="000000"/>
          <w:spacing w:val="30"/>
          <w:sz w:val="28"/>
          <w:szCs w:val="28"/>
          <w:shd w:val="clear" w:fill="FFFFFF"/>
        </w:rPr>
        <w:t>二、报名条件</w:t>
      </w:r>
    </w:p>
    <w:p w14:paraId="3F95164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Style w:val="6"/>
          <w:rFonts w:hint="eastAsia" w:ascii="仿宋_GB2312" w:hAnsi="仿宋_GB2312" w:eastAsia="仿宋_GB2312" w:cs="仿宋_GB2312"/>
          <w:b/>
          <w:bCs/>
          <w:i w:val="0"/>
          <w:iCs w:val="0"/>
          <w:caps w:val="0"/>
          <w:color w:val="000000"/>
          <w:spacing w:val="30"/>
          <w:sz w:val="28"/>
          <w:szCs w:val="28"/>
          <w:shd w:val="clear" w:fill="FFFFFF"/>
        </w:rPr>
        <w:t>（一）基本条件</w:t>
      </w:r>
    </w:p>
    <w:p w14:paraId="4EE7E74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1.拥护中国共产党的领导，热爱社会主义，遵纪守法，具有良好的职业道德；</w:t>
      </w:r>
    </w:p>
    <w:p w14:paraId="2DE605B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2.遵守宪法和法律，具有良好的品行，无违法犯罪记录；</w:t>
      </w:r>
    </w:p>
    <w:p w14:paraId="2DCE5F9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3具有国家教育行政主管部门认可的学历和满足岗位要求的文化程度，具备相关职位所要求的工作能力；</w:t>
      </w:r>
    </w:p>
    <w:p w14:paraId="707CBA9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4.专业知识扎实，能满足公司业务范围内的各项工作，服从公司的安排分配，</w:t>
      </w:r>
      <w:r>
        <w:rPr>
          <w:rFonts w:hint="eastAsia" w:ascii="仿宋_GB2312" w:hAnsi="仿宋_GB2312" w:eastAsia="仿宋_GB2312" w:cs="仿宋_GB2312"/>
          <w:i w:val="0"/>
          <w:iCs w:val="0"/>
          <w:caps w:val="0"/>
          <w:color w:val="000000"/>
          <w:spacing w:val="30"/>
          <w:sz w:val="28"/>
          <w:szCs w:val="28"/>
          <w:shd w:val="clear" w:fill="FFFFFF"/>
          <w:lang w:eastAsia="zh-CN"/>
        </w:rPr>
        <w:t>遵守</w:t>
      </w:r>
      <w:r>
        <w:rPr>
          <w:rFonts w:hint="eastAsia" w:ascii="仿宋_GB2312" w:hAnsi="仿宋_GB2312" w:eastAsia="仿宋_GB2312" w:cs="仿宋_GB2312"/>
          <w:i w:val="0"/>
          <w:iCs w:val="0"/>
          <w:caps w:val="0"/>
          <w:color w:val="000000"/>
          <w:spacing w:val="30"/>
          <w:sz w:val="28"/>
          <w:szCs w:val="28"/>
          <w:shd w:val="clear" w:fill="FFFFFF"/>
        </w:rPr>
        <w:t>各项规章制度，具备良好的职业操守和团队合作精神以及饱满的工作热情；</w:t>
      </w:r>
    </w:p>
    <w:p w14:paraId="33B20C2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5.身体健康，无重大疾病史；</w:t>
      </w:r>
    </w:p>
    <w:p w14:paraId="7940AEB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Style w:val="6"/>
          <w:rFonts w:hint="eastAsia" w:ascii="仿宋_GB2312" w:hAnsi="仿宋_GB2312" w:eastAsia="仿宋_GB2312" w:cs="仿宋_GB2312"/>
          <w:b/>
          <w:bCs/>
          <w:i w:val="0"/>
          <w:iCs w:val="0"/>
          <w:caps w:val="0"/>
          <w:color w:val="000000"/>
          <w:spacing w:val="30"/>
          <w:sz w:val="28"/>
          <w:szCs w:val="28"/>
          <w:shd w:val="clear" w:fill="FFFFFF"/>
        </w:rPr>
        <w:t>有下列情况之一者不受理报名:</w:t>
      </w:r>
    </w:p>
    <w:p w14:paraId="0E9107C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1.受过各类刑事处罚或开除处分的;</w:t>
      </w:r>
    </w:p>
    <w:p w14:paraId="5E457EF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2.有违纪违法行为正在接受审查、尚未作出结论的；</w:t>
      </w:r>
    </w:p>
    <w:p w14:paraId="354ED63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3.尚未解除党纪、政纪处分的；</w:t>
      </w:r>
    </w:p>
    <w:p w14:paraId="3C5CA9B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4.不具有中华人民共和国国籍的；</w:t>
      </w:r>
    </w:p>
    <w:p w14:paraId="08B0CC9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5.存在不良信用记录的；</w:t>
      </w:r>
    </w:p>
    <w:p w14:paraId="1280577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6.被开除中国共产党党籍的；</w:t>
      </w:r>
    </w:p>
    <w:p w14:paraId="5EB85AA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7.被依法列为失信联合惩戒对象的；</w:t>
      </w:r>
    </w:p>
    <w:p w14:paraId="209210E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8.在招考中违规违纪在禁考期内的；</w:t>
      </w:r>
    </w:p>
    <w:p w14:paraId="0EF99EA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9.因严重违反用人单位的规章制度、严重失职、营私舞弊，给用人单位造成重大损害，被用人单位解除劳动合同的；</w:t>
      </w:r>
    </w:p>
    <w:p w14:paraId="00C1B0F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10.弄虚作假提供相关材料的；</w:t>
      </w:r>
    </w:p>
    <w:p w14:paraId="3B65949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textAlignment w:val="top"/>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11.法律法规规定不宜聘用的情形；</w:t>
      </w:r>
    </w:p>
    <w:p w14:paraId="53EF873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12.不得聘用为国有企业职工的其他情形。</w:t>
      </w:r>
    </w:p>
    <w:p w14:paraId="6B5E65A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rPr>
          <w:rFonts w:hint="eastAsia" w:ascii="仿宋_GB2312" w:hAnsi="仿宋_GB2312" w:eastAsia="仿宋_GB2312" w:cs="仿宋_GB2312"/>
          <w:i w:val="0"/>
          <w:iCs w:val="0"/>
          <w:caps w:val="0"/>
          <w:color w:val="666666"/>
          <w:spacing w:val="30"/>
          <w:sz w:val="28"/>
          <w:szCs w:val="28"/>
        </w:rPr>
      </w:pPr>
      <w:r>
        <w:rPr>
          <w:rStyle w:val="6"/>
          <w:rFonts w:hint="eastAsia" w:ascii="仿宋_GB2312" w:hAnsi="仿宋_GB2312" w:eastAsia="仿宋_GB2312" w:cs="仿宋_GB2312"/>
          <w:b/>
          <w:bCs/>
          <w:i w:val="0"/>
          <w:iCs w:val="0"/>
          <w:caps w:val="0"/>
          <w:color w:val="000000"/>
          <w:spacing w:val="30"/>
          <w:sz w:val="28"/>
          <w:szCs w:val="28"/>
          <w:shd w:val="clear" w:fill="FFFFFF"/>
        </w:rPr>
        <w:t>（二）岗位资格条件</w:t>
      </w:r>
    </w:p>
    <w:p w14:paraId="187C6D1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80" w:firstLineChars="200"/>
        <w:jc w:val="both"/>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详见《天全县</w:t>
      </w:r>
      <w:r>
        <w:rPr>
          <w:rFonts w:hint="eastAsia" w:ascii="仿宋_GB2312" w:hAnsi="仿宋_GB2312" w:eastAsia="仿宋_GB2312" w:cs="仿宋_GB2312"/>
          <w:i w:val="0"/>
          <w:iCs w:val="0"/>
          <w:caps w:val="0"/>
          <w:color w:val="000000"/>
          <w:spacing w:val="30"/>
          <w:sz w:val="28"/>
          <w:szCs w:val="28"/>
          <w:shd w:val="clear" w:fill="FFFFFF"/>
          <w:lang w:eastAsia="zh-CN"/>
        </w:rPr>
        <w:t>交通投资建设有限责任公司及下属子公司</w:t>
      </w:r>
      <w:r>
        <w:rPr>
          <w:rFonts w:hint="eastAsia" w:ascii="仿宋_GB2312" w:hAnsi="仿宋_GB2312" w:eastAsia="仿宋_GB2312" w:cs="仿宋_GB2312"/>
          <w:i w:val="0"/>
          <w:iCs w:val="0"/>
          <w:caps w:val="0"/>
          <w:color w:val="000000"/>
          <w:spacing w:val="30"/>
          <w:sz w:val="28"/>
          <w:szCs w:val="28"/>
          <w:shd w:val="clear" w:fill="FFFFFF"/>
          <w:lang w:val="en-US" w:eastAsia="zh-CN"/>
        </w:rPr>
        <w:t>2024年</w:t>
      </w:r>
      <w:r>
        <w:rPr>
          <w:rFonts w:hint="eastAsia" w:ascii="仿宋_GB2312" w:hAnsi="仿宋_GB2312" w:eastAsia="仿宋_GB2312" w:cs="仿宋_GB2312"/>
          <w:i w:val="0"/>
          <w:iCs w:val="0"/>
          <w:caps w:val="0"/>
          <w:color w:val="000000"/>
          <w:spacing w:val="30"/>
          <w:sz w:val="28"/>
          <w:szCs w:val="28"/>
          <w:shd w:val="clear" w:fill="FFFFFF"/>
          <w:lang w:eastAsia="zh-CN"/>
        </w:rPr>
        <w:t>聘用任务制员工</w:t>
      </w:r>
      <w:r>
        <w:rPr>
          <w:rFonts w:hint="eastAsia" w:ascii="仿宋_GB2312" w:hAnsi="仿宋_GB2312" w:eastAsia="仿宋_GB2312" w:cs="仿宋_GB2312"/>
          <w:i w:val="0"/>
          <w:iCs w:val="0"/>
          <w:caps w:val="0"/>
          <w:color w:val="000000"/>
          <w:spacing w:val="30"/>
          <w:sz w:val="28"/>
          <w:szCs w:val="28"/>
          <w:shd w:val="clear" w:fill="FFFFFF"/>
        </w:rPr>
        <w:t>岗位和条件一览表</w:t>
      </w:r>
      <w:r>
        <w:rPr>
          <w:rFonts w:hint="eastAsia" w:ascii="仿宋_GB2312" w:hAnsi="仿宋_GB2312" w:eastAsia="仿宋_GB2312" w:cs="仿宋_GB2312"/>
          <w:i w:val="0"/>
          <w:iCs w:val="0"/>
          <w:caps w:val="0"/>
          <w:color w:val="000000"/>
          <w:spacing w:val="30"/>
          <w:sz w:val="28"/>
          <w:szCs w:val="28"/>
          <w:shd w:val="clear" w:fill="FFFFFF"/>
          <w:lang w:eastAsia="zh-CN"/>
        </w:rPr>
        <w:t>》。</w:t>
      </w:r>
    </w:p>
    <w:p w14:paraId="3224E17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rPr>
          <w:rFonts w:hint="eastAsia" w:ascii="仿宋_GB2312" w:hAnsi="仿宋_GB2312" w:eastAsia="仿宋_GB2312" w:cs="仿宋_GB2312"/>
          <w:i w:val="0"/>
          <w:iCs w:val="0"/>
          <w:caps w:val="0"/>
          <w:color w:val="666666"/>
          <w:spacing w:val="30"/>
          <w:sz w:val="28"/>
          <w:szCs w:val="28"/>
        </w:rPr>
      </w:pPr>
      <w:r>
        <w:rPr>
          <w:rStyle w:val="6"/>
          <w:rFonts w:hint="eastAsia" w:ascii="仿宋_GB2312" w:hAnsi="仿宋_GB2312" w:eastAsia="仿宋_GB2312" w:cs="仿宋_GB2312"/>
          <w:b/>
          <w:bCs/>
          <w:i w:val="0"/>
          <w:iCs w:val="0"/>
          <w:caps w:val="0"/>
          <w:color w:val="000000"/>
          <w:spacing w:val="30"/>
          <w:sz w:val="28"/>
          <w:szCs w:val="28"/>
          <w:shd w:val="clear" w:fill="FFFFFF"/>
        </w:rPr>
        <w:t>三、招聘程序</w:t>
      </w:r>
    </w:p>
    <w:p w14:paraId="7217EBF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rPr>
          <w:rFonts w:hint="eastAsia" w:ascii="仿宋_GB2312" w:hAnsi="仿宋_GB2312" w:eastAsia="仿宋_GB2312" w:cs="仿宋_GB2312"/>
          <w:i w:val="0"/>
          <w:iCs w:val="0"/>
          <w:caps w:val="0"/>
          <w:color w:val="666666"/>
          <w:spacing w:val="30"/>
          <w:sz w:val="28"/>
          <w:szCs w:val="28"/>
        </w:rPr>
      </w:pPr>
      <w:r>
        <w:rPr>
          <w:rStyle w:val="6"/>
          <w:rFonts w:hint="eastAsia" w:ascii="仿宋_GB2312" w:hAnsi="仿宋_GB2312" w:eastAsia="仿宋_GB2312" w:cs="仿宋_GB2312"/>
          <w:b/>
          <w:bCs/>
          <w:i w:val="0"/>
          <w:iCs w:val="0"/>
          <w:caps w:val="0"/>
          <w:color w:val="000000"/>
          <w:spacing w:val="30"/>
          <w:sz w:val="28"/>
          <w:szCs w:val="28"/>
          <w:shd w:val="clear" w:fill="FFFFFF"/>
        </w:rPr>
        <w:t>（一）报名</w:t>
      </w:r>
    </w:p>
    <w:p w14:paraId="18C7618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1.报名时间：公告自发布之日起即可报名，</w:t>
      </w:r>
      <w:r>
        <w:rPr>
          <w:rStyle w:val="6"/>
          <w:rFonts w:hint="eastAsia" w:ascii="仿宋_GB2312" w:hAnsi="仿宋_GB2312" w:eastAsia="仿宋_GB2312" w:cs="仿宋_GB2312"/>
          <w:b/>
          <w:bCs/>
          <w:i w:val="0"/>
          <w:iCs w:val="0"/>
          <w:caps w:val="0"/>
          <w:color w:val="548DD4"/>
          <w:spacing w:val="30"/>
          <w:sz w:val="28"/>
          <w:szCs w:val="28"/>
          <w:shd w:val="clear" w:fill="FFFFFF"/>
        </w:rPr>
        <w:t>截止时间为202</w:t>
      </w:r>
      <w:r>
        <w:rPr>
          <w:rStyle w:val="6"/>
          <w:rFonts w:hint="eastAsia" w:ascii="仿宋_GB2312" w:hAnsi="仿宋_GB2312" w:eastAsia="仿宋_GB2312" w:cs="仿宋_GB2312"/>
          <w:b/>
          <w:bCs/>
          <w:i w:val="0"/>
          <w:iCs w:val="0"/>
          <w:caps w:val="0"/>
          <w:color w:val="548DD4"/>
          <w:spacing w:val="30"/>
          <w:sz w:val="28"/>
          <w:szCs w:val="28"/>
          <w:shd w:val="clear" w:fill="FFFFFF"/>
          <w:lang w:val="en-US" w:eastAsia="zh-CN"/>
        </w:rPr>
        <w:t>4</w:t>
      </w:r>
      <w:r>
        <w:rPr>
          <w:rStyle w:val="6"/>
          <w:rFonts w:hint="eastAsia" w:ascii="仿宋_GB2312" w:hAnsi="仿宋_GB2312" w:eastAsia="仿宋_GB2312" w:cs="仿宋_GB2312"/>
          <w:b/>
          <w:bCs/>
          <w:i w:val="0"/>
          <w:iCs w:val="0"/>
          <w:caps w:val="0"/>
          <w:color w:val="548DD4"/>
          <w:spacing w:val="30"/>
          <w:sz w:val="28"/>
          <w:szCs w:val="28"/>
          <w:shd w:val="clear" w:fill="FFFFFF"/>
        </w:rPr>
        <w:t>年</w:t>
      </w:r>
      <w:r>
        <w:rPr>
          <w:rStyle w:val="6"/>
          <w:rFonts w:hint="eastAsia" w:ascii="仿宋_GB2312" w:hAnsi="仿宋_GB2312" w:eastAsia="仿宋_GB2312" w:cs="仿宋_GB2312"/>
          <w:b/>
          <w:bCs/>
          <w:i w:val="0"/>
          <w:iCs w:val="0"/>
          <w:caps w:val="0"/>
          <w:color w:val="548DD4"/>
          <w:spacing w:val="30"/>
          <w:sz w:val="28"/>
          <w:szCs w:val="28"/>
          <w:shd w:val="clear" w:fill="FFFFFF"/>
          <w:lang w:val="en-US" w:eastAsia="zh-CN"/>
        </w:rPr>
        <w:t>6</w:t>
      </w:r>
      <w:r>
        <w:rPr>
          <w:rStyle w:val="6"/>
          <w:rFonts w:hint="eastAsia" w:ascii="仿宋_GB2312" w:hAnsi="仿宋_GB2312" w:eastAsia="仿宋_GB2312" w:cs="仿宋_GB2312"/>
          <w:b/>
          <w:bCs/>
          <w:i w:val="0"/>
          <w:iCs w:val="0"/>
          <w:caps w:val="0"/>
          <w:color w:val="548DD4"/>
          <w:spacing w:val="30"/>
          <w:sz w:val="28"/>
          <w:szCs w:val="28"/>
          <w:shd w:val="clear" w:fill="FFFFFF"/>
        </w:rPr>
        <w:t>月</w:t>
      </w:r>
      <w:r>
        <w:rPr>
          <w:rStyle w:val="6"/>
          <w:rFonts w:hint="eastAsia" w:ascii="仿宋_GB2312" w:hAnsi="仿宋_GB2312" w:eastAsia="仿宋_GB2312" w:cs="仿宋_GB2312"/>
          <w:b/>
          <w:bCs/>
          <w:i w:val="0"/>
          <w:iCs w:val="0"/>
          <w:caps w:val="0"/>
          <w:color w:val="548DD4"/>
          <w:spacing w:val="30"/>
          <w:sz w:val="28"/>
          <w:szCs w:val="28"/>
          <w:shd w:val="clear" w:fill="FFFFFF"/>
          <w:lang w:val="en-US" w:eastAsia="zh-CN"/>
        </w:rPr>
        <w:t>21</w:t>
      </w:r>
      <w:r>
        <w:rPr>
          <w:rStyle w:val="6"/>
          <w:rFonts w:hint="eastAsia" w:ascii="仿宋_GB2312" w:hAnsi="仿宋_GB2312" w:eastAsia="仿宋_GB2312" w:cs="仿宋_GB2312"/>
          <w:b/>
          <w:bCs/>
          <w:i w:val="0"/>
          <w:iCs w:val="0"/>
          <w:caps w:val="0"/>
          <w:color w:val="548DD4"/>
          <w:spacing w:val="30"/>
          <w:sz w:val="28"/>
          <w:szCs w:val="28"/>
          <w:shd w:val="clear" w:fill="FFFFFF"/>
        </w:rPr>
        <w:t>日18:00。</w:t>
      </w:r>
    </w:p>
    <w:p w14:paraId="493B6FD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2.报名方式：网上报名</w:t>
      </w:r>
      <w:r>
        <w:rPr>
          <w:rFonts w:hint="eastAsia" w:ascii="仿宋_GB2312" w:hAnsi="仿宋_GB2312" w:eastAsia="仿宋_GB2312" w:cs="仿宋_GB2312"/>
          <w:i w:val="0"/>
          <w:iCs w:val="0"/>
          <w:caps w:val="0"/>
          <w:color w:val="000000"/>
          <w:spacing w:val="30"/>
          <w:sz w:val="28"/>
          <w:szCs w:val="28"/>
          <w:shd w:val="clear" w:fill="FFFFFF"/>
          <w:lang w:eastAsia="zh-CN"/>
        </w:rPr>
        <w:t>、</w:t>
      </w:r>
      <w:r>
        <w:rPr>
          <w:rFonts w:hint="eastAsia" w:ascii="仿宋_GB2312" w:hAnsi="仿宋_GB2312" w:eastAsia="仿宋_GB2312" w:cs="仿宋_GB2312"/>
          <w:i w:val="0"/>
          <w:iCs w:val="0"/>
          <w:caps w:val="0"/>
          <w:color w:val="000000"/>
          <w:spacing w:val="30"/>
          <w:sz w:val="28"/>
          <w:szCs w:val="28"/>
          <w:shd w:val="clear" w:fill="FFFFFF"/>
          <w:lang w:val="en-US" w:eastAsia="zh-CN"/>
        </w:rPr>
        <w:t>现场报名</w:t>
      </w:r>
      <w:r>
        <w:rPr>
          <w:rFonts w:hint="eastAsia" w:ascii="仿宋_GB2312" w:hAnsi="仿宋_GB2312" w:eastAsia="仿宋_GB2312" w:cs="仿宋_GB2312"/>
          <w:i w:val="0"/>
          <w:iCs w:val="0"/>
          <w:caps w:val="0"/>
          <w:color w:val="000000"/>
          <w:spacing w:val="30"/>
          <w:sz w:val="28"/>
          <w:szCs w:val="28"/>
          <w:shd w:val="clear" w:fill="FFFFFF"/>
        </w:rPr>
        <w:t>。</w:t>
      </w:r>
    </w:p>
    <w:p w14:paraId="688AF22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80" w:firstLineChars="200"/>
        <w:jc w:val="left"/>
        <w:rPr>
          <w:rFonts w:hint="default" w:ascii="仿宋_GB2312" w:hAnsi="仿宋_GB2312" w:eastAsia="仿宋_GB2312" w:cs="仿宋_GB2312"/>
          <w:i w:val="0"/>
          <w:iCs w:val="0"/>
          <w:caps w:val="0"/>
          <w:color w:val="000000"/>
          <w:spacing w:val="30"/>
          <w:sz w:val="28"/>
          <w:szCs w:val="28"/>
          <w:shd w:val="clear" w:fill="FFFFFF"/>
          <w:lang w:val="en-US" w:eastAsia="zh-CN"/>
        </w:rPr>
      </w:pPr>
      <w:r>
        <w:rPr>
          <w:rFonts w:hint="eastAsia" w:ascii="仿宋_GB2312" w:hAnsi="仿宋_GB2312" w:eastAsia="仿宋_GB2312" w:cs="仿宋_GB2312"/>
          <w:i w:val="0"/>
          <w:iCs w:val="0"/>
          <w:caps w:val="0"/>
          <w:color w:val="000000"/>
          <w:spacing w:val="30"/>
          <w:sz w:val="28"/>
          <w:szCs w:val="28"/>
          <w:shd w:val="clear" w:fill="FFFFFF"/>
        </w:rPr>
        <w:t>符合条件的报考人员请于报名截止之日前将报名材料通过网络递交的方式将电子文档发送至公司指定报名邮箱(</w:t>
      </w:r>
      <w:r>
        <w:rPr>
          <w:rFonts w:hint="eastAsia" w:ascii="仿宋_GB2312" w:hAnsi="仿宋_GB2312" w:eastAsia="仿宋_GB2312" w:cs="仿宋_GB2312"/>
          <w:i w:val="0"/>
          <w:iCs w:val="0"/>
          <w:caps w:val="0"/>
          <w:color w:val="000000"/>
          <w:spacing w:val="30"/>
          <w:sz w:val="28"/>
          <w:szCs w:val="28"/>
          <w:shd w:val="clear" w:fill="FFFFFF"/>
          <w:lang w:val="en-US" w:eastAsia="zh-CN"/>
        </w:rPr>
        <w:t>6620930</w:t>
      </w:r>
      <w:r>
        <w:rPr>
          <w:rFonts w:hint="eastAsia" w:ascii="仿宋_GB2312" w:hAnsi="仿宋_GB2312" w:eastAsia="仿宋_GB2312" w:cs="仿宋_GB2312"/>
          <w:i w:val="0"/>
          <w:iCs w:val="0"/>
          <w:caps w:val="0"/>
          <w:color w:val="000000"/>
          <w:spacing w:val="30"/>
          <w:sz w:val="28"/>
          <w:szCs w:val="28"/>
          <w:shd w:val="clear" w:fill="FFFFFF"/>
        </w:rPr>
        <w:t>@qq.com)，电子文档标题：应聘者姓名+应聘岗位。</w:t>
      </w:r>
      <w:r>
        <w:rPr>
          <w:rFonts w:hint="eastAsia" w:ascii="仿宋_GB2312" w:hAnsi="仿宋_GB2312" w:eastAsia="仿宋_GB2312" w:cs="仿宋_GB2312"/>
          <w:i w:val="0"/>
          <w:iCs w:val="0"/>
          <w:caps w:val="0"/>
          <w:color w:val="000000"/>
          <w:spacing w:val="30"/>
          <w:sz w:val="28"/>
          <w:szCs w:val="28"/>
          <w:shd w:val="clear" w:fill="FFFFFF"/>
          <w:lang w:val="en-US" w:eastAsia="zh-CN"/>
        </w:rPr>
        <w:t>现场报名地点：天全县城厢镇建设路34号105室</w:t>
      </w:r>
    </w:p>
    <w:p w14:paraId="5B8F157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报名材料包括：</w:t>
      </w:r>
    </w:p>
    <w:p w14:paraId="05315FC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（1）公开招聘报名表;</w:t>
      </w:r>
    </w:p>
    <w:p w14:paraId="691E4EF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（2）身份证扫描件</w:t>
      </w:r>
      <w:r>
        <w:rPr>
          <w:rFonts w:hint="eastAsia" w:ascii="仿宋_GB2312" w:hAnsi="仿宋_GB2312" w:eastAsia="仿宋_GB2312" w:cs="仿宋_GB2312"/>
          <w:i w:val="0"/>
          <w:iCs w:val="0"/>
          <w:caps w:val="0"/>
          <w:color w:val="000000"/>
          <w:spacing w:val="30"/>
          <w:sz w:val="28"/>
          <w:szCs w:val="28"/>
          <w:shd w:val="clear" w:fill="FFFFFF"/>
          <w:lang w:val="en-US" w:eastAsia="zh-CN"/>
        </w:rPr>
        <w:t>/复印件</w:t>
      </w:r>
      <w:r>
        <w:rPr>
          <w:rFonts w:hint="eastAsia" w:ascii="仿宋_GB2312" w:hAnsi="仿宋_GB2312" w:eastAsia="仿宋_GB2312" w:cs="仿宋_GB2312"/>
          <w:i w:val="0"/>
          <w:iCs w:val="0"/>
          <w:caps w:val="0"/>
          <w:color w:val="000000"/>
          <w:spacing w:val="30"/>
          <w:sz w:val="28"/>
          <w:szCs w:val="28"/>
          <w:shd w:val="clear" w:fill="FFFFFF"/>
        </w:rPr>
        <w:t>;</w:t>
      </w:r>
    </w:p>
    <w:p w14:paraId="232828E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（3）学历、学位扫描件</w:t>
      </w:r>
      <w:r>
        <w:rPr>
          <w:rFonts w:hint="eastAsia" w:ascii="仿宋_GB2312" w:hAnsi="仿宋_GB2312" w:eastAsia="仿宋_GB2312" w:cs="仿宋_GB2312"/>
          <w:i w:val="0"/>
          <w:iCs w:val="0"/>
          <w:caps w:val="0"/>
          <w:color w:val="000000"/>
          <w:spacing w:val="30"/>
          <w:sz w:val="28"/>
          <w:szCs w:val="28"/>
          <w:shd w:val="clear" w:fill="FFFFFF"/>
          <w:lang w:val="en-US" w:eastAsia="zh-CN"/>
        </w:rPr>
        <w:t>/复印件</w:t>
      </w:r>
      <w:r>
        <w:rPr>
          <w:rFonts w:hint="eastAsia" w:ascii="仿宋_GB2312" w:hAnsi="仿宋_GB2312" w:eastAsia="仿宋_GB2312" w:cs="仿宋_GB2312"/>
          <w:i w:val="0"/>
          <w:iCs w:val="0"/>
          <w:caps w:val="0"/>
          <w:color w:val="000000"/>
          <w:spacing w:val="30"/>
          <w:sz w:val="28"/>
          <w:szCs w:val="28"/>
          <w:shd w:val="clear" w:fill="FFFFFF"/>
        </w:rPr>
        <w:t>;</w:t>
      </w:r>
    </w:p>
    <w:p w14:paraId="5A944CC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80" w:firstLineChars="20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以上资料投递后，恕不退回，我公司承诺对个人信息严格保密。</w:t>
      </w:r>
    </w:p>
    <w:p w14:paraId="6D567C7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80" w:firstLineChars="20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报名人员提供的联系电话必须真实有效，保持畅通，因报名人员提供的联系电话有误或无法联系影响报名的，责任自负。</w:t>
      </w:r>
    </w:p>
    <w:p w14:paraId="5F3F8AB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rPr>
          <w:rFonts w:hint="eastAsia" w:ascii="仿宋_GB2312" w:hAnsi="仿宋_GB2312" w:eastAsia="仿宋_GB2312" w:cs="仿宋_GB2312"/>
          <w:i w:val="0"/>
          <w:iCs w:val="0"/>
          <w:caps w:val="0"/>
          <w:color w:val="666666"/>
          <w:spacing w:val="30"/>
          <w:sz w:val="28"/>
          <w:szCs w:val="28"/>
        </w:rPr>
      </w:pPr>
      <w:r>
        <w:rPr>
          <w:rStyle w:val="6"/>
          <w:rFonts w:hint="eastAsia" w:ascii="仿宋_GB2312" w:hAnsi="仿宋_GB2312" w:eastAsia="仿宋_GB2312" w:cs="仿宋_GB2312"/>
          <w:b/>
          <w:bCs/>
          <w:i w:val="0"/>
          <w:iCs w:val="0"/>
          <w:caps w:val="0"/>
          <w:color w:val="000000"/>
          <w:spacing w:val="30"/>
          <w:sz w:val="28"/>
          <w:szCs w:val="28"/>
          <w:shd w:val="clear" w:fill="FFFFFF"/>
        </w:rPr>
        <w:t>（二）资格审查</w:t>
      </w:r>
    </w:p>
    <w:p w14:paraId="2DAC843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80" w:firstLineChars="200"/>
        <w:jc w:val="left"/>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资格审查在报名时同步进行，根据报名条件，对报名人员进行资格审查。资格审查工作贯穿于招聘工作全过程，在任何阶段发现报名人员不符合职位要求情形或隐瞒有关情况、提供虚假报名材料的，均取消其报名资格或聘用资格，且后果自负，所造成的一切损失均由当事人本人承担。</w:t>
      </w:r>
    </w:p>
    <w:p w14:paraId="17D42FB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rPr>
          <w:rFonts w:hint="eastAsia" w:ascii="仿宋_GB2312" w:hAnsi="仿宋_GB2312" w:eastAsia="仿宋_GB2312" w:cs="仿宋_GB2312"/>
          <w:i w:val="0"/>
          <w:iCs w:val="0"/>
          <w:caps w:val="0"/>
          <w:color w:val="666666"/>
          <w:spacing w:val="30"/>
          <w:sz w:val="28"/>
          <w:szCs w:val="28"/>
        </w:rPr>
      </w:pPr>
      <w:r>
        <w:rPr>
          <w:rStyle w:val="6"/>
          <w:rFonts w:hint="eastAsia" w:ascii="仿宋_GB2312" w:hAnsi="仿宋_GB2312" w:eastAsia="仿宋_GB2312" w:cs="仿宋_GB2312"/>
          <w:b/>
          <w:bCs/>
          <w:i w:val="0"/>
          <w:iCs w:val="0"/>
          <w:caps w:val="0"/>
          <w:color w:val="000000"/>
          <w:spacing w:val="30"/>
          <w:sz w:val="28"/>
          <w:szCs w:val="28"/>
          <w:shd w:val="clear" w:fill="FFFFFF"/>
        </w:rPr>
        <w:t>（三）面试</w:t>
      </w:r>
    </w:p>
    <w:p w14:paraId="15319A9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80" w:firstLineChars="200"/>
        <w:jc w:val="both"/>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对通过资格审查的人员，组织参加面试，面试满分100分，占总成绩的100%，面试成绩低于75分的，不得进入下一环节。面试开考比例不低于1:2。报名人数较少的，经上级部门批准，可降低开考比例。面试时间和地点另行电话通知。</w:t>
      </w:r>
    </w:p>
    <w:p w14:paraId="076F38D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rPr>
          <w:rFonts w:hint="eastAsia" w:ascii="仿宋_GB2312" w:hAnsi="仿宋_GB2312" w:eastAsia="仿宋_GB2312" w:cs="仿宋_GB2312"/>
          <w:i w:val="0"/>
          <w:iCs w:val="0"/>
          <w:caps w:val="0"/>
          <w:color w:val="000000"/>
          <w:spacing w:val="30"/>
          <w:sz w:val="28"/>
          <w:szCs w:val="28"/>
          <w:shd w:val="clear" w:fill="FFFFFF"/>
        </w:rPr>
      </w:pPr>
      <w:r>
        <w:rPr>
          <w:rFonts w:hint="eastAsia" w:ascii="仿宋_GB2312" w:hAnsi="仿宋_GB2312" w:eastAsia="仿宋_GB2312" w:cs="仿宋_GB2312"/>
          <w:i w:val="0"/>
          <w:iCs w:val="0"/>
          <w:caps w:val="0"/>
          <w:color w:val="000000"/>
          <w:spacing w:val="30"/>
          <w:sz w:val="28"/>
          <w:szCs w:val="28"/>
          <w:shd w:val="clear" w:fill="FFFFFF"/>
        </w:rPr>
        <w:t>面试缺考的考生，视为自动放弃。</w:t>
      </w:r>
    </w:p>
    <w:p w14:paraId="38F7FF2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rPr>
          <w:rFonts w:hint="eastAsia" w:ascii="仿宋_GB2312" w:hAnsi="仿宋_GB2312" w:eastAsia="仿宋_GB2312" w:cs="仿宋_GB2312"/>
          <w:i w:val="0"/>
          <w:iCs w:val="0"/>
          <w:caps w:val="0"/>
          <w:color w:val="000000"/>
          <w:spacing w:val="30"/>
          <w:sz w:val="28"/>
          <w:szCs w:val="28"/>
          <w:shd w:val="clear" w:fill="FFFFFF"/>
        </w:rPr>
      </w:pPr>
    </w:p>
    <w:p w14:paraId="6FC25C9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rPr>
          <w:rFonts w:hint="eastAsia" w:ascii="仿宋_GB2312" w:hAnsi="仿宋_GB2312" w:eastAsia="仿宋_GB2312" w:cs="仿宋_GB2312"/>
          <w:i w:val="0"/>
          <w:iCs w:val="0"/>
          <w:caps w:val="0"/>
          <w:color w:val="666666"/>
          <w:spacing w:val="30"/>
          <w:sz w:val="28"/>
          <w:szCs w:val="28"/>
        </w:rPr>
      </w:pPr>
      <w:r>
        <w:rPr>
          <w:rStyle w:val="6"/>
          <w:rFonts w:hint="eastAsia" w:ascii="仿宋_GB2312" w:hAnsi="仿宋_GB2312" w:eastAsia="仿宋_GB2312" w:cs="仿宋_GB2312"/>
          <w:b/>
          <w:bCs/>
          <w:i w:val="0"/>
          <w:iCs w:val="0"/>
          <w:caps w:val="0"/>
          <w:color w:val="000000"/>
          <w:spacing w:val="30"/>
          <w:sz w:val="28"/>
          <w:szCs w:val="28"/>
          <w:shd w:val="clear" w:fill="FFFFFF"/>
        </w:rPr>
        <w:t>（四）体检</w:t>
      </w:r>
    </w:p>
    <w:p w14:paraId="590964D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80" w:firstLineChars="200"/>
        <w:jc w:val="both"/>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根据总成绩等额确定进入体检人选，体检合格者进入考察程序。体检不合格或自愿放弃出现缺额，按考试总成绩从高到低依次递补。</w:t>
      </w:r>
    </w:p>
    <w:p w14:paraId="78A6C2F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rPr>
          <w:rFonts w:hint="eastAsia" w:ascii="仿宋_GB2312" w:hAnsi="仿宋_GB2312" w:eastAsia="仿宋_GB2312" w:cs="仿宋_GB2312"/>
          <w:i w:val="0"/>
          <w:iCs w:val="0"/>
          <w:caps w:val="0"/>
          <w:color w:val="666666"/>
          <w:spacing w:val="30"/>
          <w:sz w:val="28"/>
          <w:szCs w:val="28"/>
        </w:rPr>
      </w:pPr>
      <w:r>
        <w:rPr>
          <w:rStyle w:val="6"/>
          <w:rFonts w:hint="eastAsia" w:ascii="仿宋_GB2312" w:hAnsi="仿宋_GB2312" w:eastAsia="仿宋_GB2312" w:cs="仿宋_GB2312"/>
          <w:b/>
          <w:bCs/>
          <w:i w:val="0"/>
          <w:iCs w:val="0"/>
          <w:caps w:val="0"/>
          <w:color w:val="000000"/>
          <w:spacing w:val="30"/>
          <w:sz w:val="28"/>
          <w:szCs w:val="28"/>
          <w:shd w:val="clear" w:fill="FFFFFF"/>
        </w:rPr>
        <w:t>（五）考察</w:t>
      </w:r>
    </w:p>
    <w:p w14:paraId="5823B72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80" w:firstLineChars="200"/>
        <w:jc w:val="both"/>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对体检合格人员进行考察，考察符合条件，进入公示。考察不合格或自动放弃出现缺额，按考试总成绩从高到低依次递补进入体检、考察程序。若递补人员体检或考察不合格，取消该岗位招考。</w:t>
      </w:r>
    </w:p>
    <w:p w14:paraId="3EBBFA2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rPr>
          <w:rFonts w:hint="eastAsia" w:ascii="仿宋_GB2312" w:hAnsi="仿宋_GB2312" w:eastAsia="仿宋_GB2312" w:cs="仿宋_GB2312"/>
          <w:i w:val="0"/>
          <w:iCs w:val="0"/>
          <w:caps w:val="0"/>
          <w:color w:val="666666"/>
          <w:spacing w:val="30"/>
          <w:sz w:val="28"/>
          <w:szCs w:val="28"/>
        </w:rPr>
      </w:pPr>
      <w:r>
        <w:rPr>
          <w:rStyle w:val="6"/>
          <w:rFonts w:hint="eastAsia" w:ascii="仿宋_GB2312" w:hAnsi="仿宋_GB2312" w:eastAsia="仿宋_GB2312" w:cs="仿宋_GB2312"/>
          <w:b/>
          <w:bCs/>
          <w:i w:val="0"/>
          <w:iCs w:val="0"/>
          <w:caps w:val="0"/>
          <w:color w:val="000000"/>
          <w:spacing w:val="30"/>
          <w:sz w:val="28"/>
          <w:szCs w:val="28"/>
          <w:shd w:val="clear" w:fill="FFFFFF"/>
        </w:rPr>
        <w:t>（六）公示</w:t>
      </w:r>
    </w:p>
    <w:p w14:paraId="605DC94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80" w:firstLineChars="200"/>
        <w:jc w:val="both"/>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经公司集体研究后，对拟聘用人员进行公示，公示期为</w:t>
      </w:r>
      <w:r>
        <w:rPr>
          <w:rFonts w:hint="eastAsia" w:ascii="仿宋_GB2312" w:hAnsi="仿宋_GB2312" w:eastAsia="仿宋_GB2312" w:cs="仿宋_GB2312"/>
          <w:i w:val="0"/>
          <w:iCs w:val="0"/>
          <w:caps w:val="0"/>
          <w:color w:val="000000"/>
          <w:spacing w:val="30"/>
          <w:sz w:val="28"/>
          <w:szCs w:val="28"/>
          <w:shd w:val="clear" w:fill="FFFFFF"/>
          <w:lang w:val="en-US" w:eastAsia="zh-CN"/>
        </w:rPr>
        <w:t>3</w:t>
      </w:r>
      <w:r>
        <w:rPr>
          <w:rFonts w:hint="eastAsia" w:ascii="仿宋_GB2312" w:hAnsi="仿宋_GB2312" w:eastAsia="仿宋_GB2312" w:cs="仿宋_GB2312"/>
          <w:i w:val="0"/>
          <w:iCs w:val="0"/>
          <w:caps w:val="0"/>
          <w:color w:val="000000"/>
          <w:spacing w:val="30"/>
          <w:sz w:val="28"/>
          <w:szCs w:val="28"/>
          <w:shd w:val="clear" w:fill="FFFFFF"/>
        </w:rPr>
        <w:t>日。</w:t>
      </w:r>
    </w:p>
    <w:p w14:paraId="4384CAD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rPr>
          <w:rFonts w:hint="eastAsia" w:ascii="仿宋_GB2312" w:hAnsi="仿宋_GB2312" w:eastAsia="仿宋_GB2312" w:cs="仿宋_GB2312"/>
          <w:i w:val="0"/>
          <w:iCs w:val="0"/>
          <w:caps w:val="0"/>
          <w:color w:val="666666"/>
          <w:spacing w:val="30"/>
          <w:sz w:val="28"/>
          <w:szCs w:val="28"/>
        </w:rPr>
      </w:pPr>
      <w:r>
        <w:rPr>
          <w:rStyle w:val="6"/>
          <w:rFonts w:hint="eastAsia" w:ascii="仿宋_GB2312" w:hAnsi="仿宋_GB2312" w:eastAsia="仿宋_GB2312" w:cs="仿宋_GB2312"/>
          <w:b/>
          <w:bCs/>
          <w:i w:val="0"/>
          <w:iCs w:val="0"/>
          <w:caps w:val="0"/>
          <w:color w:val="000000"/>
          <w:spacing w:val="30"/>
          <w:sz w:val="28"/>
          <w:szCs w:val="28"/>
          <w:shd w:val="clear" w:fill="FFFFFF"/>
        </w:rPr>
        <w:t>（七）录用</w:t>
      </w:r>
    </w:p>
    <w:p w14:paraId="6F7C8AA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80" w:firstLineChars="200"/>
        <w:jc w:val="both"/>
        <w:textAlignment w:val="auto"/>
        <w:rPr>
          <w:rFonts w:hint="eastAsia" w:ascii="仿宋_GB2312" w:hAnsi="仿宋_GB2312" w:eastAsia="仿宋_GB2312" w:cs="仿宋_GB2312"/>
          <w:i w:val="0"/>
          <w:iCs w:val="0"/>
          <w:caps w:val="0"/>
          <w:color w:val="666666"/>
          <w:spacing w:val="30"/>
          <w:sz w:val="28"/>
          <w:szCs w:val="28"/>
        </w:rPr>
      </w:pPr>
      <w:bookmarkStart w:id="0" w:name="_GoBack"/>
      <w:r>
        <w:rPr>
          <w:rFonts w:hint="eastAsia" w:ascii="仿宋_GB2312" w:hAnsi="仿宋_GB2312" w:eastAsia="仿宋_GB2312" w:cs="仿宋_GB2312"/>
          <w:i w:val="0"/>
          <w:iCs w:val="0"/>
          <w:caps w:val="0"/>
          <w:color w:val="000000"/>
          <w:spacing w:val="30"/>
          <w:sz w:val="28"/>
          <w:szCs w:val="28"/>
          <w:shd w:val="clear" w:fill="FFFFFF"/>
        </w:rPr>
        <w:t>按照相关程序完成备案、录用。</w:t>
      </w:r>
    </w:p>
    <w:bookmarkEnd w:id="0"/>
    <w:p w14:paraId="6F581C3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rPr>
          <w:rFonts w:hint="eastAsia" w:ascii="仿宋_GB2312" w:hAnsi="仿宋_GB2312" w:eastAsia="仿宋_GB2312" w:cs="仿宋_GB2312"/>
          <w:i w:val="0"/>
          <w:iCs w:val="0"/>
          <w:caps w:val="0"/>
          <w:color w:val="666666"/>
          <w:spacing w:val="30"/>
          <w:sz w:val="28"/>
          <w:szCs w:val="28"/>
        </w:rPr>
      </w:pPr>
      <w:r>
        <w:rPr>
          <w:rStyle w:val="6"/>
          <w:rFonts w:hint="eastAsia" w:ascii="仿宋_GB2312" w:hAnsi="仿宋_GB2312" w:eastAsia="仿宋_GB2312" w:cs="仿宋_GB2312"/>
          <w:b/>
          <w:bCs/>
          <w:i w:val="0"/>
          <w:iCs w:val="0"/>
          <w:caps w:val="0"/>
          <w:color w:val="000000"/>
          <w:spacing w:val="30"/>
          <w:sz w:val="28"/>
          <w:szCs w:val="28"/>
          <w:shd w:val="clear" w:fill="FFFFFF"/>
        </w:rPr>
        <w:t>四、薪酬待遇</w:t>
      </w:r>
    </w:p>
    <w:p w14:paraId="095E0A3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80" w:firstLineChars="200"/>
        <w:jc w:val="both"/>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按</w:t>
      </w:r>
      <w:r>
        <w:rPr>
          <w:rFonts w:hint="eastAsia" w:ascii="仿宋_GB2312" w:hAnsi="仿宋_GB2312" w:eastAsia="仿宋_GB2312" w:cs="仿宋_GB2312"/>
          <w:i w:val="0"/>
          <w:iCs w:val="0"/>
          <w:caps w:val="0"/>
          <w:color w:val="000000"/>
          <w:spacing w:val="30"/>
          <w:sz w:val="28"/>
          <w:szCs w:val="28"/>
          <w:shd w:val="clear" w:fill="FFFFFF"/>
          <w:lang w:val="en-US" w:eastAsia="zh-CN"/>
        </w:rPr>
        <w:t>集团公司</w:t>
      </w:r>
      <w:r>
        <w:rPr>
          <w:rFonts w:hint="eastAsia" w:ascii="仿宋_GB2312" w:hAnsi="仿宋_GB2312" w:eastAsia="仿宋_GB2312" w:cs="仿宋_GB2312"/>
          <w:color w:val="auto"/>
          <w:kern w:val="2"/>
          <w:sz w:val="32"/>
          <w:szCs w:val="32"/>
          <w:lang w:val="en-US" w:eastAsia="zh-CN" w:bidi="ar-SA"/>
        </w:rPr>
        <w:t>《多种用工方式管理办法（试行）》等管理制度</w:t>
      </w:r>
      <w:r>
        <w:rPr>
          <w:rFonts w:hint="eastAsia" w:ascii="仿宋_GB2312" w:hAnsi="仿宋_GB2312" w:eastAsia="仿宋_GB2312" w:cs="仿宋_GB2312"/>
          <w:i w:val="0"/>
          <w:iCs w:val="0"/>
          <w:caps w:val="0"/>
          <w:color w:val="000000"/>
          <w:spacing w:val="30"/>
          <w:sz w:val="28"/>
          <w:szCs w:val="28"/>
          <w:shd w:val="clear" w:fill="FFFFFF"/>
        </w:rPr>
        <w:t>执行。</w:t>
      </w:r>
    </w:p>
    <w:p w14:paraId="3B0B480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both"/>
        <w:rPr>
          <w:rFonts w:hint="eastAsia" w:ascii="仿宋_GB2312" w:hAnsi="仿宋_GB2312" w:eastAsia="仿宋_GB2312" w:cs="仿宋_GB2312"/>
          <w:i w:val="0"/>
          <w:iCs w:val="0"/>
          <w:caps w:val="0"/>
          <w:color w:val="666666"/>
          <w:spacing w:val="30"/>
          <w:sz w:val="28"/>
          <w:szCs w:val="28"/>
        </w:rPr>
      </w:pPr>
      <w:r>
        <w:rPr>
          <w:rStyle w:val="6"/>
          <w:rFonts w:hint="eastAsia" w:ascii="仿宋_GB2312" w:hAnsi="仿宋_GB2312" w:eastAsia="仿宋_GB2312" w:cs="仿宋_GB2312"/>
          <w:b/>
          <w:bCs/>
          <w:i w:val="0"/>
          <w:iCs w:val="0"/>
          <w:caps w:val="0"/>
          <w:color w:val="000000"/>
          <w:spacing w:val="30"/>
          <w:sz w:val="28"/>
          <w:szCs w:val="28"/>
          <w:shd w:val="clear" w:fill="FFFFFF"/>
        </w:rPr>
        <w:t>五、其他事项</w:t>
      </w:r>
    </w:p>
    <w:p w14:paraId="7E5D8A2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80" w:firstLineChars="200"/>
        <w:jc w:val="both"/>
        <w:rPr>
          <w:rFonts w:hint="eastAsia" w:ascii="仿宋_GB2312" w:hAnsi="仿宋_GB2312" w:eastAsia="仿宋_GB2312" w:cs="仿宋_GB2312"/>
          <w:i w:val="0"/>
          <w:iCs w:val="0"/>
          <w:caps w:val="0"/>
          <w:color w:val="666666"/>
          <w:spacing w:val="30"/>
          <w:sz w:val="28"/>
          <w:szCs w:val="28"/>
        </w:rPr>
      </w:pPr>
      <w:r>
        <w:rPr>
          <w:rFonts w:hint="eastAsia" w:ascii="仿宋_GB2312" w:hAnsi="仿宋_GB2312" w:eastAsia="仿宋_GB2312" w:cs="仿宋_GB2312"/>
          <w:i w:val="0"/>
          <w:iCs w:val="0"/>
          <w:caps w:val="0"/>
          <w:color w:val="000000"/>
          <w:spacing w:val="30"/>
          <w:sz w:val="28"/>
          <w:szCs w:val="28"/>
          <w:shd w:val="clear" w:fill="FFFFFF"/>
        </w:rPr>
        <w:t>招聘严格按照有关规定进行，天全县</w:t>
      </w:r>
      <w:r>
        <w:rPr>
          <w:rFonts w:hint="eastAsia" w:ascii="仿宋_GB2312" w:hAnsi="仿宋_GB2312" w:eastAsia="仿宋_GB2312" w:cs="仿宋_GB2312"/>
          <w:i w:val="0"/>
          <w:iCs w:val="0"/>
          <w:caps w:val="0"/>
          <w:color w:val="000000"/>
          <w:spacing w:val="30"/>
          <w:sz w:val="28"/>
          <w:szCs w:val="28"/>
          <w:shd w:val="clear" w:fill="FFFFFF"/>
          <w:lang w:eastAsia="zh-CN"/>
        </w:rPr>
        <w:t>交通投资建设</w:t>
      </w:r>
      <w:r>
        <w:rPr>
          <w:rFonts w:hint="eastAsia" w:ascii="仿宋_GB2312" w:hAnsi="仿宋_GB2312" w:eastAsia="仿宋_GB2312" w:cs="仿宋_GB2312"/>
          <w:i w:val="0"/>
          <w:iCs w:val="0"/>
          <w:caps w:val="0"/>
          <w:color w:val="000000"/>
          <w:spacing w:val="30"/>
          <w:sz w:val="28"/>
          <w:szCs w:val="28"/>
          <w:shd w:val="clear" w:fill="FFFFFF"/>
        </w:rPr>
        <w:t>有限责任公司内控巡查小组负责对招聘工作进行监督，并全程接受社会和群众监督，监督电话：0835-</w:t>
      </w:r>
      <w:r>
        <w:rPr>
          <w:rFonts w:hint="eastAsia" w:ascii="仿宋_GB2312" w:hAnsi="仿宋_GB2312" w:eastAsia="仿宋_GB2312" w:cs="仿宋_GB2312"/>
          <w:i w:val="0"/>
          <w:iCs w:val="0"/>
          <w:caps w:val="0"/>
          <w:color w:val="000000"/>
          <w:spacing w:val="30"/>
          <w:sz w:val="28"/>
          <w:szCs w:val="28"/>
          <w:shd w:val="clear" w:fill="FFFFFF"/>
          <w:lang w:val="en-US" w:eastAsia="zh-CN"/>
        </w:rPr>
        <w:t>3564022</w:t>
      </w:r>
      <w:r>
        <w:rPr>
          <w:rFonts w:hint="eastAsia" w:ascii="仿宋_GB2312" w:hAnsi="仿宋_GB2312" w:eastAsia="仿宋_GB2312" w:cs="仿宋_GB2312"/>
          <w:i w:val="0"/>
          <w:iCs w:val="0"/>
          <w:caps w:val="0"/>
          <w:color w:val="000000"/>
          <w:spacing w:val="30"/>
          <w:sz w:val="28"/>
          <w:szCs w:val="28"/>
          <w:shd w:val="clear" w:fill="FFFFFF"/>
        </w:rPr>
        <w:t>。报名咨询电话：0835-</w:t>
      </w:r>
      <w:r>
        <w:rPr>
          <w:rFonts w:hint="eastAsia" w:ascii="仿宋_GB2312" w:hAnsi="仿宋_GB2312" w:eastAsia="仿宋_GB2312" w:cs="仿宋_GB2312"/>
          <w:i w:val="0"/>
          <w:iCs w:val="0"/>
          <w:caps w:val="0"/>
          <w:color w:val="000000"/>
          <w:spacing w:val="30"/>
          <w:sz w:val="28"/>
          <w:szCs w:val="28"/>
          <w:shd w:val="clear" w:fill="FFFFFF"/>
          <w:lang w:val="en-US" w:eastAsia="zh-CN"/>
        </w:rPr>
        <w:t>3564022</w:t>
      </w:r>
      <w:r>
        <w:rPr>
          <w:rFonts w:hint="eastAsia" w:ascii="仿宋_GB2312" w:hAnsi="仿宋_GB2312" w:eastAsia="仿宋_GB2312" w:cs="仿宋_GB2312"/>
          <w:i w:val="0"/>
          <w:iCs w:val="0"/>
          <w:caps w:val="0"/>
          <w:color w:val="000000"/>
          <w:spacing w:val="30"/>
          <w:sz w:val="28"/>
          <w:szCs w:val="28"/>
          <w:shd w:val="clear" w:fill="FFFFFF"/>
        </w:rPr>
        <w:t>。</w:t>
      </w:r>
    </w:p>
    <w:p w14:paraId="2F5F2025">
      <w:pPr>
        <w:keepNext w:val="0"/>
        <w:keepLines w:val="0"/>
        <w:pageBreakBefore w:val="0"/>
        <w:kinsoku/>
        <w:wordWrap/>
        <w:overflowPunct/>
        <w:topLinePunct w:val="0"/>
        <w:autoSpaceDE/>
        <w:autoSpaceDN/>
        <w:bidi w:val="0"/>
        <w:adjustRightInd/>
        <w:snapToGrid/>
        <w:spacing w:beforeAutospacing="0" w:afterAutospacing="0" w:line="560" w:lineRule="exact"/>
        <w:ind w:firstLine="0"/>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ABBD8B62-2228-45E1-981C-276EC897C25E}"/>
  </w:font>
  <w:font w:name="仿宋_GB2312">
    <w:panose1 w:val="02010609030101010101"/>
    <w:charset w:val="86"/>
    <w:family w:val="modern"/>
    <w:pitch w:val="default"/>
    <w:sig w:usb0="00000001" w:usb1="080E0000" w:usb2="00000000" w:usb3="00000000" w:csb0="00040000" w:csb1="00000000"/>
    <w:embedRegular r:id="rId2" w:fontKey="{9A64EE8C-546A-4515-BF65-D81F7148208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ZmE0ZWI2M2Q2N2QxMTcyOTQ0YjVjNjY2N2VkMjcifQ=="/>
  </w:docVars>
  <w:rsids>
    <w:rsidRoot w:val="19E64A8B"/>
    <w:rsid w:val="19E64A8B"/>
    <w:rsid w:val="2DC5684A"/>
    <w:rsid w:val="33E278B0"/>
    <w:rsid w:val="3E7013C9"/>
    <w:rsid w:val="409969B6"/>
    <w:rsid w:val="4FEE03A0"/>
    <w:rsid w:val="5B4C1057"/>
    <w:rsid w:val="5EE42E3D"/>
    <w:rsid w:val="5FA31F76"/>
    <w:rsid w:val="6198332B"/>
    <w:rsid w:val="6C661592"/>
    <w:rsid w:val="741F739F"/>
    <w:rsid w:val="79D576C4"/>
    <w:rsid w:val="7D5F7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99"/>
    <w:rPr>
      <w:rFonts w:cs="Calibri"/>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1498</Words>
  <Characters>1588</Characters>
  <Lines>0</Lines>
  <Paragraphs>0</Paragraphs>
  <TotalTime>5</TotalTime>
  <ScaleCrop>false</ScaleCrop>
  <LinksUpToDate>false</LinksUpToDate>
  <CharactersWithSpaces>1588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2023-05-04T03:01:00Z</dcterms:created>
  <dc:creator>贾红梅</dc:creator>
  <cp:lastModifiedBy>杨宇建</cp:lastModifiedBy>
  <dcterms:modified xsi:type="dcterms:W3CDTF">2025-09-25T02:25:35Z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E0A325D00835442BA329E394F85C16FC_13</vt:lpwstr>
  </property>
  <property fmtid="{D5CDD505-2E9C-101B-9397-08002B2CF9AE}" pid="4" name="KSOTemplateDocerSaveRecord">
    <vt:lpwstr>eyJoZGlkIjoiY2MwNTEyOWRjOTMzNmRlOWY3NWUwZmRlZTk3OTZjZGUiLCJ1c2VySWQiOiI4MjgzNjUwNjgifQ==</vt:lpwstr>
  </property>
</Properties>
</file>